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D5" w:rsidRDefault="003537D5" w:rsidP="001B21BB">
      <w:bookmarkStart w:id="0" w:name="_GoBack"/>
      <w:bookmarkEnd w:id="0"/>
      <w:r>
        <w:rPr>
          <w:rFonts w:hint="eastAsia"/>
        </w:rPr>
        <w:t>入札説明書</w:t>
      </w:r>
      <w:r w:rsidRPr="003537D5">
        <w:t>5</w:t>
      </w:r>
      <w:r>
        <w:t>ページ</w:t>
      </w:r>
    </w:p>
    <w:p w:rsidR="003537D5" w:rsidRDefault="003537D5" w:rsidP="001B21BB">
      <w:r w:rsidRPr="003537D5">
        <w:t>「２０．その他の事項」の（３）</w:t>
      </w:r>
      <w:r>
        <w:rPr>
          <w:rFonts w:hint="eastAsia"/>
        </w:rPr>
        <w:t>の追記内容</w:t>
      </w:r>
      <w:r w:rsidR="00F20130">
        <w:rPr>
          <w:rFonts w:hint="eastAsia"/>
        </w:rPr>
        <w:t>は以下のとおりです。</w:t>
      </w:r>
    </w:p>
    <w:p w:rsidR="003537D5" w:rsidRDefault="003537D5" w:rsidP="001B21BB"/>
    <w:p w:rsidR="003537D5" w:rsidRPr="003537D5" w:rsidRDefault="003537D5" w:rsidP="001B21BB"/>
    <w:p w:rsidR="001B21BB" w:rsidRDefault="001B21BB" w:rsidP="001B21BB">
      <w:r>
        <w:rPr>
          <w:rFonts w:hint="eastAsia"/>
        </w:rPr>
        <w:t>なお、本調達で構築したシステム一式は、次年度以降も継続して使用するものとし</w:t>
      </w:r>
    </w:p>
    <w:p w:rsidR="001B21BB" w:rsidRDefault="001B21BB" w:rsidP="001B21BB">
      <w:r>
        <w:rPr>
          <w:rFonts w:hint="eastAsia"/>
        </w:rPr>
        <w:t>ます。ただし、予定している月額運用経費については、執行予定額</w:t>
      </w:r>
      <w:r>
        <w:t>(月額)</w:t>
      </w:r>
    </w:p>
    <w:p w:rsidR="00A21FB2" w:rsidRDefault="001B21BB" w:rsidP="001B21BB">
      <w:r>
        <w:rPr>
          <w:rFonts w:hint="eastAsia"/>
        </w:rPr>
        <w:t>３００，０００円（消費税及び地方消費税を含む。）を上限とします。</w:t>
      </w:r>
    </w:p>
    <w:sectPr w:rsidR="00A21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59" w:rsidRDefault="00C20A59" w:rsidP="00C20A59">
      <w:r>
        <w:separator/>
      </w:r>
    </w:p>
  </w:endnote>
  <w:endnote w:type="continuationSeparator" w:id="0">
    <w:p w:rsidR="00C20A59" w:rsidRDefault="00C20A59" w:rsidP="00C2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59" w:rsidRDefault="00C20A59" w:rsidP="00C20A59">
      <w:r>
        <w:separator/>
      </w:r>
    </w:p>
  </w:footnote>
  <w:footnote w:type="continuationSeparator" w:id="0">
    <w:p w:rsidR="00C20A59" w:rsidRDefault="00C20A59" w:rsidP="00C2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59" w:rsidRDefault="00C20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BB"/>
    <w:rsid w:val="00173A63"/>
    <w:rsid w:val="001B21BB"/>
    <w:rsid w:val="003537D5"/>
    <w:rsid w:val="00A21FB2"/>
    <w:rsid w:val="00C20A59"/>
    <w:rsid w:val="00F20130"/>
    <w:rsid w:val="00F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59"/>
  </w:style>
  <w:style w:type="paragraph" w:styleId="a5">
    <w:name w:val="footer"/>
    <w:basedOn w:val="a"/>
    <w:link w:val="a6"/>
    <w:uiPriority w:val="99"/>
    <w:unhideWhenUsed/>
    <w:rsid w:val="00C20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2017-12-21T07:01:00Z</dcterms:created>
  <dcterms:modified xsi:type="dcterms:W3CDTF">2017-12-21T07:01:00Z</dcterms:modified>
</cp:coreProperties>
</file>